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26B1" w14:textId="5404DEAB" w:rsidR="003460C2" w:rsidRDefault="003460C2" w:rsidP="00B76C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DF2D72" w14:textId="61DF5AC2" w:rsidR="00B76CD9" w:rsidRDefault="00B76CD9" w:rsidP="00B76C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</w:p>
    <w:p w14:paraId="50A9B757" w14:textId="3991424B" w:rsidR="00B76CD9" w:rsidRDefault="00B76CD9" w:rsidP="00B76C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DESIGNATION OF STANDBY GUARDIAN (SCPA 1726 (3))</w:t>
      </w:r>
    </w:p>
    <w:p w14:paraId="7830CEF3" w14:textId="03803EE9" w:rsidR="00B76CD9" w:rsidRDefault="00B76CD9" w:rsidP="00B76C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</w:p>
    <w:p w14:paraId="580625E6" w14:textId="77777777" w:rsidR="003460C2" w:rsidRDefault="003460C2" w:rsidP="003460C2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jc w:val="both"/>
        <w:rPr>
          <w:sz w:val="22"/>
          <w:szCs w:val="22"/>
        </w:rPr>
      </w:pPr>
    </w:p>
    <w:p w14:paraId="7EE8BAF9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59DB2B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 ______________________________________, hereby designate ___________________________,</w:t>
      </w:r>
    </w:p>
    <w:p w14:paraId="2F39CC13" w14:textId="77777777" w:rsidR="003460C2" w:rsidRDefault="003460C2" w:rsidP="003460C2">
      <w:pPr>
        <w:tabs>
          <w:tab w:val="left" w:pos="1440"/>
          <w:tab w:val="left" w:pos="8100"/>
          <w:tab w:val="left" w:pos="8640"/>
          <w:tab w:val="left" w:pos="9360"/>
          <w:tab w:val="left" w:pos="10080"/>
          <w:tab w:val="right" w:pos="1079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ab/>
        <w:t>(Name of Parent)</w:t>
      </w:r>
      <w:r>
        <w:rPr>
          <w:sz w:val="22"/>
          <w:szCs w:val="22"/>
        </w:rPr>
        <w:tab/>
        <w:t>(Name of Designee)</w:t>
      </w:r>
      <w:r>
        <w:rPr>
          <w:sz w:val="22"/>
          <w:szCs w:val="22"/>
        </w:rPr>
        <w:tab/>
      </w:r>
    </w:p>
    <w:p w14:paraId="5756CB5E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 and ________________________________</w:t>
      </w:r>
    </w:p>
    <w:p w14:paraId="37C4C684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(Address)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(Telephone No.)</w:t>
      </w:r>
    </w:p>
    <w:p w14:paraId="130088FA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 standby guardian of the </w:t>
      </w:r>
      <w:r>
        <w:rPr>
          <w:sz w:val="30"/>
          <w:szCs w:val="30"/>
        </w:rPr>
        <w:t>□</w:t>
      </w:r>
      <w:r>
        <w:rPr>
          <w:sz w:val="22"/>
          <w:szCs w:val="22"/>
        </w:rPr>
        <w:t xml:space="preserve"> person, </w:t>
      </w:r>
      <w:r>
        <w:rPr>
          <w:sz w:val="30"/>
          <w:szCs w:val="30"/>
        </w:rPr>
        <w:t>□</w:t>
      </w:r>
      <w:r>
        <w:rPr>
          <w:sz w:val="22"/>
          <w:szCs w:val="22"/>
        </w:rPr>
        <w:t xml:space="preserve"> property or </w:t>
      </w:r>
      <w:r>
        <w:rPr>
          <w:sz w:val="30"/>
          <w:szCs w:val="30"/>
        </w:rPr>
        <w:t>□</w:t>
      </w:r>
      <w:r>
        <w:rPr>
          <w:sz w:val="22"/>
          <w:szCs w:val="22"/>
        </w:rPr>
        <w:t xml:space="preserve"> person and property of my child(ren), namely </w:t>
      </w:r>
    </w:p>
    <w:p w14:paraId="16939C30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________________________________________________________.  </w:t>
      </w:r>
    </w:p>
    <w:p w14:paraId="37DBAE36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(Name of child(ren))</w:t>
      </w:r>
    </w:p>
    <w:p w14:paraId="01B7201E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appointment of ______________________________________________, as standby guardian of the </w:t>
      </w:r>
    </w:p>
    <w:p w14:paraId="6957D1D9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(Name of Designee/Standby Guardian)</w:t>
      </w:r>
    </w:p>
    <w:p w14:paraId="691A5F74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person and/or property of my children would be in their best interests because ________________________</w:t>
      </w:r>
    </w:p>
    <w:p w14:paraId="33CCCC05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52BB9E5A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02B6C7ED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14:paraId="392091C9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standby guardian’s authority shall take effect: (1) if my doctor concludes in writing that I am mentally incapacitated, and thus unable to care for my child(ren); (2) if my doctor concludes in writing that I am physically debilitated, and thus unable to care for my child(ren) and I consent in writing, before two witnesses, to the standby guardian’s authority taking effect; (3) If I become subject to an administrative separation such that care and supervision of the child will be interrupted or cannot be provided; or (4) upon my death.</w:t>
      </w:r>
    </w:p>
    <w:p w14:paraId="318598D3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6D44A819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the event the person I designate above is unable or unwilling to act as guardian for my child(ren), I hereby designate _____________________________________, _________________________________________</w:t>
      </w:r>
    </w:p>
    <w:p w14:paraId="7DF1B1ED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ind w:left="6480" w:hanging="6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(Address)</w:t>
      </w:r>
    </w:p>
    <w:p w14:paraId="3C43D233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__________________________ as standby guardian of my child(ren). </w:t>
      </w:r>
    </w:p>
    <w:p w14:paraId="10E3C72C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(Telephone No.)</w:t>
      </w:r>
    </w:p>
    <w:p w14:paraId="06D038C4" w14:textId="7D1E650E" w:rsidR="00B76CD9" w:rsidRDefault="00B76CD9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14:paraId="1217D096" w14:textId="36A9BFC4" w:rsidR="00B76CD9" w:rsidRDefault="00B76CD9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14:paraId="77DE9230" w14:textId="74F480E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also understand that my standby guardian’s authority will cease sixty days after commencing unless by such date he or she petitions the court for appointment as guardian.</w:t>
      </w:r>
    </w:p>
    <w:p w14:paraId="309B3F8A" w14:textId="630216ED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14:paraId="6236696C" w14:textId="5C774094" w:rsidR="00B76CD9" w:rsidRDefault="00B76CD9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14:paraId="65F560A1" w14:textId="1188EBCA" w:rsidR="00B76CD9" w:rsidRDefault="00B76CD9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14:paraId="4CCA5C0E" w14:textId="0A3A5D5B" w:rsidR="00B76CD9" w:rsidRDefault="00B76CD9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14:paraId="7C1C1E7B" w14:textId="3EE7DF7B" w:rsidR="00B76CD9" w:rsidRDefault="00B76CD9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16"/>
          <w:szCs w:val="16"/>
        </w:rPr>
        <w:t>SG-10 (7/2018)</w:t>
      </w:r>
    </w:p>
    <w:p w14:paraId="378EA9F9" w14:textId="771B7E6F" w:rsidR="00B76CD9" w:rsidRDefault="00B76CD9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14:paraId="4EE14D99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 understand that I retain full parental, guardianship, custodial or caretaker rights even after the commencement of the standby guardian’s authority, and may revoke the standby guardianship at any time.</w:t>
      </w:r>
    </w:p>
    <w:p w14:paraId="346AD6D3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01C03A3E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46870AFB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Dated:_</w:t>
      </w:r>
      <w:proofErr w:type="gramEnd"/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45BD0A57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(Signature of Petitioner)</w:t>
      </w:r>
    </w:p>
    <w:p w14:paraId="00427D35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11CA0651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0E60FD6A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(Print Name)</w:t>
      </w:r>
    </w:p>
    <w:p w14:paraId="39E67EE4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5A9EC361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17BA4864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6077EA3C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7361EBB1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declare that the person whose name appears above signed this document in my </w:t>
      </w:r>
      <w:proofErr w:type="gramStart"/>
      <w:r>
        <w:rPr>
          <w:sz w:val="22"/>
          <w:szCs w:val="22"/>
        </w:rPr>
        <w:t>presence, or</w:t>
      </w:r>
      <w:proofErr w:type="gramEnd"/>
      <w:r>
        <w:rPr>
          <w:sz w:val="22"/>
          <w:szCs w:val="22"/>
        </w:rPr>
        <w:t xml:space="preserve"> was physically unable to sign and asked another to sign this document, who did so in my presence.  I further declare that I am at least eighteen years old and am not the person designated as standby guardian.</w:t>
      </w:r>
    </w:p>
    <w:p w14:paraId="0E9BD4B9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0B3C7495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29513486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Date: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2B58BB98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Witness’s Signature</w:t>
      </w:r>
    </w:p>
    <w:p w14:paraId="06217191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4C0E75C2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Address: ___________________________</w:t>
      </w:r>
    </w:p>
    <w:p w14:paraId="61C86226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5F6A415E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0A5A8CC4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4ED6F7F8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27F3CAD9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4EB9B3EF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Date: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4538AE24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Witness’s Signature</w:t>
      </w:r>
    </w:p>
    <w:p w14:paraId="2A7D7E82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14:paraId="2B6B1C7E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Address: ___________________________</w:t>
      </w:r>
    </w:p>
    <w:p w14:paraId="4730CA64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35D13625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3616FEC9" w14:textId="77777777"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393A97" w14:textId="77777777" w:rsidR="007661FB" w:rsidRDefault="007661FB"/>
    <w:sectPr w:rsidR="007661FB">
      <w:footerReference w:type="default" r:id="rId6"/>
      <w:type w:val="continuous"/>
      <w:pgSz w:w="12240" w:h="15840"/>
      <w:pgMar w:top="720" w:right="720" w:bottom="302" w:left="720" w:header="1440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712F" w14:textId="77777777" w:rsidR="00E23861" w:rsidRDefault="00E23861" w:rsidP="003460C2">
      <w:r>
        <w:separator/>
      </w:r>
    </w:p>
  </w:endnote>
  <w:endnote w:type="continuationSeparator" w:id="0">
    <w:p w14:paraId="077E529A" w14:textId="77777777" w:rsidR="00E23861" w:rsidRDefault="00E23861" w:rsidP="0034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273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07FC3" w14:textId="77777777" w:rsidR="003460C2" w:rsidRDefault="00346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23203" w14:textId="77777777" w:rsidR="00B26321" w:rsidRDefault="00E2386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4719" w14:textId="77777777" w:rsidR="00E23861" w:rsidRDefault="00E23861" w:rsidP="003460C2">
      <w:r>
        <w:separator/>
      </w:r>
    </w:p>
  </w:footnote>
  <w:footnote w:type="continuationSeparator" w:id="0">
    <w:p w14:paraId="1A70A3C4" w14:textId="77777777" w:rsidR="00E23861" w:rsidRDefault="00E23861" w:rsidP="0034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un" w:val="-1"/>
  </w:docVars>
  <w:rsids>
    <w:rsidRoot w:val="003460C2"/>
    <w:rsid w:val="000B6A87"/>
    <w:rsid w:val="003460C2"/>
    <w:rsid w:val="007661FB"/>
    <w:rsid w:val="00B76CD9"/>
    <w:rsid w:val="00E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EAAC"/>
  <w15:chartTrackingRefBased/>
  <w15:docId w15:val="{9BB2AD84-6FE9-4A82-959A-E31F2574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C2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C2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2597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dc:description/>
  <cp:lastModifiedBy>Jiah Kim</cp:lastModifiedBy>
  <cp:revision>2</cp:revision>
  <cp:lastPrinted>2018-07-20T15:05:00Z</cp:lastPrinted>
  <dcterms:created xsi:type="dcterms:W3CDTF">2020-03-25T19:12:00Z</dcterms:created>
  <dcterms:modified xsi:type="dcterms:W3CDTF">2020-03-25T19:12:00Z</dcterms:modified>
</cp:coreProperties>
</file>